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9" w:rsidRPr="00790271" w:rsidRDefault="00716599" w:rsidP="0071659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2495B"/>
          <w:kern w:val="36"/>
          <w:sz w:val="48"/>
          <w:szCs w:val="48"/>
        </w:rPr>
      </w:pPr>
      <w:bookmarkStart w:id="0" w:name="_Toc535175949"/>
      <w:bookmarkStart w:id="1" w:name="_GoBack"/>
      <w:bookmarkEnd w:id="1"/>
      <w:r w:rsidRPr="00790271">
        <w:rPr>
          <w:rFonts w:ascii="Palatino Linotype" w:eastAsia="Times New Roman" w:hAnsi="Palatino Linotype" w:cs="Times New Roman"/>
          <w:color w:val="FF0000"/>
          <w:kern w:val="36"/>
          <w:sz w:val="28"/>
          <w:szCs w:val="28"/>
        </w:rPr>
        <w:t>Phiếu bài tập - Tuần 26</w:t>
      </w:r>
      <w:bookmarkEnd w:id="0"/>
    </w:p>
    <w:p w:rsidR="00716599" w:rsidRDefault="00716599" w:rsidP="00B53F59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</w:pP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Tiết 1: </w:t>
      </w:r>
      <w:r w:rsidRPr="003C5EE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  <w:t>So sánh phân số</w:t>
      </w:r>
    </w:p>
    <w:p w:rsidR="003C244C" w:rsidRDefault="00890CD9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1.</w:t>
      </w:r>
      <w:r w:rsidRPr="00890CD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</w:t>
      </w:r>
      <w:r w:rsidRPr="00890CD9">
        <w:rPr>
          <w:rFonts w:ascii="Arial" w:eastAsia="Times New Roman" w:hAnsi="Arial" w:cs="Arial"/>
          <w:sz w:val="24"/>
          <w:szCs w:val="24"/>
        </w:rPr>
        <w:t>Điền số thích hợp vào chỗ trống:</w:t>
      </w:r>
      <w:r w:rsidR="003C244C" w:rsidRPr="003C244C">
        <w:rPr>
          <w:rFonts w:ascii="Arial" w:eastAsia="Times New Roman" w:hAnsi="Arial" w:cs="Arial"/>
          <w:position w:val="-4"/>
          <w:sz w:val="24"/>
          <w:szCs w:val="2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pt" o:ole="">
            <v:imagedata r:id="rId6" o:title=""/>
          </v:shape>
          <o:OLEObject Type="Embed" ProgID="Equation.DSMT4" ShapeID="_x0000_i1025" DrawAspect="Content" ObjectID="_1647010935" r:id="rId7"/>
        </w:object>
      </w:r>
    </w:p>
    <w:p w:rsidR="003C244C" w:rsidRDefault="003C244C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244C">
        <w:rPr>
          <w:rFonts w:ascii="Arial" w:eastAsia="Times New Roman" w:hAnsi="Arial" w:cs="Arial"/>
          <w:position w:val="-66"/>
          <w:sz w:val="24"/>
          <w:szCs w:val="24"/>
        </w:rPr>
        <w:object w:dxaOrig="3060" w:dyaOrig="1460">
          <v:shape id="_x0000_i1026" type="#_x0000_t75" style="width:153pt;height:72.75pt" o:ole="">
            <v:imagedata r:id="rId8" o:title=""/>
          </v:shape>
          <o:OLEObject Type="Embed" ProgID="Equation.DSMT4" ShapeID="_x0000_i1026" DrawAspect="Content" ObjectID="_1647010936" r:id="rId9"/>
        </w:objec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C244C" w:rsidRDefault="003C244C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0CD9" w:rsidRDefault="00890CD9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2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890CD9">
        <w:rPr>
          <w:rFonts w:ascii="Arial" w:eastAsia="Times New Roman" w:hAnsi="Arial" w:cs="Arial"/>
          <w:sz w:val="24"/>
          <w:szCs w:val="24"/>
        </w:rPr>
        <w:t> So sánh các phân số</w:t>
      </w:r>
    </w:p>
    <w:p w:rsidR="003C244C" w:rsidRDefault="003C244C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244C">
        <w:rPr>
          <w:rFonts w:ascii="Arial" w:eastAsia="Times New Roman" w:hAnsi="Arial" w:cs="Arial"/>
          <w:position w:val="-4"/>
          <w:sz w:val="24"/>
          <w:szCs w:val="24"/>
        </w:rPr>
        <w:object w:dxaOrig="200" w:dyaOrig="300">
          <v:shape id="_x0000_i1027" type="#_x0000_t75" style="width:9.75pt;height:15pt" o:ole="">
            <v:imagedata r:id="rId6" o:title=""/>
          </v:shape>
          <o:OLEObject Type="Embed" ProgID="Equation.DSMT4" ShapeID="_x0000_i1027" DrawAspect="Content" ObjectID="_1647010937" r:id="rId10"/>
        </w:objec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C244C">
        <w:rPr>
          <w:rFonts w:ascii="Arial" w:eastAsia="Times New Roman" w:hAnsi="Arial" w:cs="Arial"/>
          <w:position w:val="-66"/>
          <w:sz w:val="24"/>
          <w:szCs w:val="24"/>
        </w:rPr>
        <w:object w:dxaOrig="1680" w:dyaOrig="1460">
          <v:shape id="_x0000_i1028" type="#_x0000_t75" style="width:84pt;height:72.75pt" o:ole="">
            <v:imagedata r:id="rId11" o:title=""/>
          </v:shape>
          <o:OLEObject Type="Embed" ProgID="Equation.DSMT4" ShapeID="_x0000_i1028" DrawAspect="Content" ObjectID="_1647010938" r:id="rId12"/>
        </w:objec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C244C" w:rsidRDefault="003C244C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0CD9" w:rsidRDefault="00890CD9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90CD9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3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890CD9">
        <w:rPr>
          <w:rFonts w:ascii="Arial" w:eastAsia="Times New Roman" w:hAnsi="Arial" w:cs="Arial"/>
          <w:sz w:val="24"/>
          <w:szCs w:val="24"/>
        </w:rPr>
        <w:t> So sánh các phân số</w:t>
      </w:r>
    </w:p>
    <w:p w:rsidR="003C244C" w:rsidRDefault="00730563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0563">
        <w:rPr>
          <w:rFonts w:ascii="Arial" w:eastAsia="Times New Roman" w:hAnsi="Arial" w:cs="Arial"/>
          <w:position w:val="-32"/>
          <w:sz w:val="24"/>
          <w:szCs w:val="24"/>
        </w:rPr>
        <w:object w:dxaOrig="3120" w:dyaOrig="760">
          <v:shape id="_x0000_i1029" type="#_x0000_t75" style="width:156pt;height:38.25pt" o:ole="">
            <v:imagedata r:id="rId13" o:title=""/>
          </v:shape>
          <o:OLEObject Type="Embed" ProgID="Equation.DSMT4" ShapeID="_x0000_i1029" DrawAspect="Content" ObjectID="_1647010939" r:id="rId14"/>
        </w:object>
      </w:r>
      <w:r w:rsidR="003C24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244C" w:rsidRDefault="003C244C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0CD9" w:rsidRDefault="00890CD9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4 *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890CD9">
        <w:rPr>
          <w:rFonts w:ascii="Arial" w:eastAsia="Times New Roman" w:hAnsi="Arial" w:cs="Arial"/>
          <w:sz w:val="24"/>
          <w:szCs w:val="24"/>
        </w:rPr>
        <w:t>  So sánh các phân số</w:t>
      </w:r>
    </w:p>
    <w:p w:rsidR="00890CD9" w:rsidRPr="00890CD9" w:rsidRDefault="00730563" w:rsidP="00890C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0563">
        <w:rPr>
          <w:rFonts w:ascii="Arial" w:eastAsia="Times New Roman" w:hAnsi="Arial" w:cs="Arial"/>
          <w:position w:val="-4"/>
          <w:sz w:val="24"/>
          <w:szCs w:val="24"/>
        </w:rPr>
        <w:object w:dxaOrig="200" w:dyaOrig="300">
          <v:shape id="_x0000_i1030" type="#_x0000_t75" style="width:9.75pt;height:15pt" o:ole="">
            <v:imagedata r:id="rId6" o:title=""/>
          </v:shape>
          <o:OLEObject Type="Embed" ProgID="Equation.DSMT4" ShapeID="_x0000_i1030" DrawAspect="Content" ObjectID="_1647010940" r:id="rId15"/>
        </w:objec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0563">
        <w:rPr>
          <w:rFonts w:ascii="Arial" w:eastAsia="Times New Roman" w:hAnsi="Arial" w:cs="Arial"/>
          <w:position w:val="-28"/>
          <w:sz w:val="24"/>
          <w:szCs w:val="24"/>
        </w:rPr>
        <w:object w:dxaOrig="5100" w:dyaOrig="720">
          <v:shape id="_x0000_i1031" type="#_x0000_t75" style="width:255pt;height:36pt" o:ole="">
            <v:imagedata r:id="rId16" o:title=""/>
          </v:shape>
          <o:OLEObject Type="Embed" ProgID="Equation.DSMT4" ShapeID="_x0000_i1031" DrawAspect="Content" ObjectID="_1647010941" r:id="rId17"/>
        </w:objec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F7C2F" w:rsidRPr="00790271" w:rsidRDefault="00AF7C2F" w:rsidP="00716599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</w:p>
    <w:p w:rsidR="00890CD9" w:rsidRDefault="00890CD9" w:rsidP="00716599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2</w:t>
      </w: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Luyện tập</w:t>
      </w:r>
    </w:p>
    <w:p w:rsidR="00890CD9" w:rsidRPr="00790271" w:rsidRDefault="00890CD9" w:rsidP="00890CD9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1.</w:t>
      </w:r>
      <w:r w:rsidRPr="00790271">
        <w:rPr>
          <w:rFonts w:ascii="Arial" w:eastAsia="Times New Roman" w:hAnsi="Arial" w:cs="Arial"/>
          <w:color w:val="808080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Sắp xếp các phân số sau theo thứ tự tăng dần:</w:t>
      </w:r>
      <w:r w:rsidRPr="008E3B2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 </w:t>
      </w:r>
      <w:r w:rsidRPr="00790271">
        <w:rPr>
          <w:rFonts w:ascii="Arial" w:hAnsi="Arial" w:cs="Arial"/>
          <w:color w:val="808080"/>
          <w:position w:val="-28"/>
          <w:sz w:val="21"/>
          <w:szCs w:val="21"/>
          <w:shd w:val="clear" w:color="auto" w:fill="FFFFFF"/>
        </w:rPr>
        <w:object w:dxaOrig="1400" w:dyaOrig="720">
          <v:shape id="_x0000_i1032" type="#_x0000_t75" style="width:69.75pt;height:36pt" o:ole="">
            <v:imagedata r:id="rId18" o:title=""/>
          </v:shape>
          <o:OLEObject Type="Embed" ProgID="Equation.DSMT4" ShapeID="_x0000_i1032" DrawAspect="Content" ObjectID="_1647010942" r:id="rId19"/>
        </w:objec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Calibri" w:hAnsi="Calibri" w:cs="Arial"/>
          <w:color w:val="808080"/>
          <w:shd w:val="clear" w:color="auto" w:fill="FFFFFF"/>
          <w:lang w:val="vi-VN"/>
        </w:rPr>
        <w:t> </w:t>
      </w:r>
      <w:r w:rsidRPr="00790271">
        <w:rPr>
          <w:rFonts w:ascii="Palatino Linotype" w:eastAsia="Times New Roman" w:hAnsi="Palatino Linotype" w:cs="Arial"/>
          <w:color w:val="808080"/>
          <w:sz w:val="28"/>
          <w:szCs w:val="28"/>
          <w:lang w:val="vi-VN"/>
        </w:rPr>
        <w:t> </w:t>
      </w:r>
      <w:r w:rsidRPr="00790271">
        <w:rPr>
          <w:rFonts w:ascii="Arial" w:eastAsia="Times New Roman" w:hAnsi="Arial" w:cs="Arial"/>
          <w:color w:val="808080"/>
          <w:sz w:val="21"/>
          <w:szCs w:val="21"/>
        </w:rPr>
        <w:t> </w:t>
      </w:r>
      <w:r w:rsidRPr="00790271">
        <w:rPr>
          <w:rFonts w:ascii="Calibri" w:eastAsia="Times New Roman" w:hAnsi="Calibri" w:cs="Arial"/>
          <w:color w:val="808080"/>
          <w:lang w:val="vi-VN"/>
        </w:rPr>
        <w:t> </w:t>
      </w:r>
      <w:r w:rsidRPr="00790271">
        <w:rPr>
          <w:rFonts w:ascii="Palatino Linotype" w:eastAsia="Times New Roman" w:hAnsi="Palatino Linotype" w:cs="Arial"/>
          <w:color w:val="808080"/>
          <w:sz w:val="28"/>
          <w:szCs w:val="28"/>
          <w:lang w:val="vi-VN"/>
        </w:rPr>
        <w:t>.</w:t>
      </w:r>
    </w:p>
    <w:p w:rsidR="00890CD9" w:rsidRPr="00790271" w:rsidRDefault="00890CD9" w:rsidP="00890CD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2.</w:t>
      </w:r>
      <w:r w:rsidRPr="00790271">
        <w:rPr>
          <w:rFonts w:ascii="Arial" w:eastAsia="Times New Roman" w:hAnsi="Arial" w:cs="Arial"/>
          <w:b/>
          <w:bCs/>
          <w:color w:val="808080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So sánh các phân số:</w:t>
      </w:r>
    </w:p>
    <w:p w:rsidR="00890CD9" w:rsidRPr="00790271" w:rsidRDefault="00890CD9" w:rsidP="00890CD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EE3883">
        <w:rPr>
          <w:rFonts w:ascii="Arial" w:eastAsia="Times New Roman" w:hAnsi="Arial" w:cs="Arial"/>
          <w:color w:val="808080"/>
          <w:position w:val="-26"/>
          <w:sz w:val="21"/>
          <w:szCs w:val="21"/>
        </w:rPr>
        <w:object w:dxaOrig="1700" w:dyaOrig="700">
          <v:shape id="_x0000_i1033" type="#_x0000_t75" style="width:84.75pt;height:35.25pt" o:ole="">
            <v:imagedata r:id="rId20" o:title=""/>
          </v:shape>
          <o:OLEObject Type="Embed" ProgID="Equation.DSMT4" ShapeID="_x0000_i1033" DrawAspect="Content" ObjectID="_1647010943" r:id="rId21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890CD9" w:rsidRDefault="00890CD9" w:rsidP="00890CD9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EE388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820" w:dyaOrig="720">
          <v:shape id="_x0000_i1034" type="#_x0000_t75" style="width:41.25pt;height:36pt" o:ole="">
            <v:imagedata r:id="rId22" o:title=""/>
          </v:shape>
          <o:OLEObject Type="Embed" ProgID="Equation.DSMT4" ShapeID="_x0000_i1034" DrawAspect="Content" ObjectID="_1647010944" r:id="rId23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890CD9" w:rsidRDefault="00890CD9" w:rsidP="00890C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Bài 3</w:t>
      </w:r>
      <w:r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</w:rPr>
        <w:t xml:space="preserve"> *</w:t>
      </w:r>
      <w:r w:rsidRPr="00790271">
        <w:rPr>
          <w:rFonts w:ascii="Palatino Linotype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>
        <w:rPr>
          <w:rFonts w:ascii="Arial" w:hAnsi="Arial" w:cs="Arial"/>
        </w:rPr>
        <w:t>So sánh các phân số sau rồi nêu nhận xét</w:t>
      </w:r>
    </w:p>
    <w:p w:rsidR="00890CD9" w:rsidRDefault="00890CD9" w:rsidP="00890C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noProof/>
        </w:rPr>
        <w:drawing>
          <wp:inline distT="0" distB="0" distL="0" distR="0" wp14:anchorId="3F9774B2" wp14:editId="3064B452">
            <wp:extent cx="2609850" cy="542925"/>
            <wp:effectExtent l="0" t="0" r="0" b="9525"/>
            <wp:docPr id="8" name="Picture 8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D9" w:rsidRDefault="00890CD9" w:rsidP="00890C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90CD9" w:rsidRPr="002609E3" w:rsidRDefault="00890CD9" w:rsidP="00890CD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09E3">
        <w:rPr>
          <w:b/>
          <w:bCs/>
          <w:color w:val="0033CC"/>
          <w:sz w:val="28"/>
          <w:szCs w:val="28"/>
          <w:u w:val="single"/>
          <w:lang w:val="vi-VN"/>
        </w:rPr>
        <w:lastRenderedPageBreak/>
        <w:t>Bài</w:t>
      </w:r>
      <w:r>
        <w:rPr>
          <w:b/>
          <w:bCs/>
          <w:color w:val="0033CC"/>
          <w:sz w:val="28"/>
          <w:szCs w:val="28"/>
          <w:u w:val="single"/>
        </w:rPr>
        <w:t xml:space="preserve"> 4</w:t>
      </w:r>
      <w:r w:rsidRPr="002609E3">
        <w:rPr>
          <w:b/>
          <w:bCs/>
          <w:color w:val="0033CC"/>
          <w:sz w:val="28"/>
          <w:szCs w:val="28"/>
          <w:u w:val="single"/>
          <w:lang w:val="vi-VN"/>
        </w:rPr>
        <w:t xml:space="preserve"> .</w:t>
      </w:r>
      <w:r w:rsidRPr="002609E3">
        <w:rPr>
          <w:rStyle w:val="Strong"/>
          <w:sz w:val="28"/>
          <w:szCs w:val="28"/>
          <w:bdr w:val="none" w:sz="0" w:space="0" w:color="auto" w:frame="1"/>
        </w:rPr>
        <w:t>  </w:t>
      </w:r>
      <w:r w:rsidRPr="002609E3">
        <w:rPr>
          <w:sz w:val="28"/>
          <w:szCs w:val="28"/>
        </w:rPr>
        <w:t>Khi so sánh hai phân số 3/7 và 2/5 , hai bạn Liên và Oanh đều đi đến kết quả 3/7 lớn hơn 2/5 nhưng mỗi người giải thích một khác. Liên cho rằng : "Khi quy đồng mẫu thì 3/7 = 15/35 và 2/5 = 14/35 mà 15/35 lớn hơn 14/35 nên 3/7 lớn hơn 2/5 . Còn Oanh lại giải thích: "Sở dĩ 3/7 lớn hơn 2/5 vì 3 lớn hơn 2 và 7 lớn hơn 5"". Theo em, bạn nào giải thích đúng? Vì sao?</w:t>
      </w:r>
    </w:p>
    <w:p w:rsidR="00890CD9" w:rsidRDefault="00890CD9" w:rsidP="00716599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716599" w:rsidRDefault="00890CD9" w:rsidP="00716599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Tiết 3</w:t>
      </w:r>
      <w:r w:rsidR="00716599"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 w:rsidR="00716599" w:rsidRPr="00912967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  <w:t xml:space="preserve"> </w:t>
      </w:r>
      <w:r w:rsidR="00716599" w:rsidRPr="003C5EE8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  <w:lang w:val="vi-VN"/>
        </w:rPr>
        <w:t>Phép cộng phân số</w:t>
      </w:r>
    </w:p>
    <w:p w:rsidR="00B53F59" w:rsidRPr="00B53F59" w:rsidRDefault="00B53F59" w:rsidP="00B5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1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eastAsia="Times New Roman" w:hAnsi="Arial" w:cs="Arial"/>
          <w:color w:val="808080"/>
        </w:rPr>
        <w:t> </w:t>
      </w:r>
      <w:r w:rsidRPr="00B53F59">
        <w:rPr>
          <w:rFonts w:ascii="Times New Roman" w:eastAsia="Times New Roman" w:hAnsi="Times New Roman" w:cs="Times New Roman"/>
          <w:sz w:val="28"/>
          <w:szCs w:val="28"/>
        </w:rPr>
        <w:t>Cộng các phân số (rồi rút gọn kết quả nếu có thể)</w:t>
      </w:r>
    </w:p>
    <w:p w:rsidR="00B53F59" w:rsidRPr="00B53F59" w:rsidRDefault="00B53F59" w:rsidP="00B5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53F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4C56C5D" wp14:editId="2F104375">
            <wp:extent cx="3114675" cy="485775"/>
            <wp:effectExtent l="0" t="0" r="9525" b="9525"/>
            <wp:docPr id="3" name="Picture 3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F59" w:rsidRPr="00B53F59" w:rsidRDefault="00B53F59" w:rsidP="00B5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53F59" w:rsidRPr="00B53F59" w:rsidRDefault="00B53F59" w:rsidP="00B53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F59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u w:val="single"/>
        </w:rPr>
        <w:t>2</w:t>
      </w:r>
      <w:r w:rsidRPr="00B53F59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u w:val="single"/>
          <w:lang w:val="vi-VN"/>
        </w:rPr>
        <w:t>.</w:t>
      </w:r>
      <w:r w:rsidRPr="00B53F59">
        <w:rPr>
          <w:rFonts w:ascii="Times New Roman" w:eastAsia="Times New Roman" w:hAnsi="Times New Roman" w:cs="Times New Roman"/>
          <w:color w:val="808080"/>
          <w:sz w:val="28"/>
          <w:szCs w:val="28"/>
        </w:rPr>
        <w:t> </w:t>
      </w:r>
      <w:r w:rsidRPr="00B53F59">
        <w:rPr>
          <w:rFonts w:ascii="Times New Roman" w:eastAsia="Times New Roman" w:hAnsi="Times New Roman" w:cs="Times New Roman"/>
          <w:sz w:val="28"/>
          <w:szCs w:val="28"/>
        </w:rPr>
        <w:t> Viết phân số 7/25 dưới dạng tổng hai phân số tối giản có mẫu là 25 và tử là số nguyên khác 0 có một chữ số</w:t>
      </w:r>
    </w:p>
    <w:p w:rsidR="00B53F59" w:rsidRDefault="00B53F59" w:rsidP="00716599">
      <w:pPr>
        <w:shd w:val="clear" w:color="auto" w:fill="FFFFFF"/>
        <w:spacing w:line="240" w:lineRule="auto"/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</w:pPr>
    </w:p>
    <w:p w:rsidR="00716599" w:rsidRPr="00790271" w:rsidRDefault="00B53F59" w:rsidP="00716599">
      <w:pPr>
        <w:shd w:val="clear" w:color="auto" w:fill="FFFFFF"/>
        <w:spacing w:line="240" w:lineRule="auto"/>
        <w:rPr>
          <w:rFonts w:ascii="Arial" w:eastAsia="Times New Roman" w:hAnsi="Arial" w:cs="Arial"/>
          <w:color w:val="808080"/>
          <w:sz w:val="21"/>
          <w:szCs w:val="21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3</w:t>
      </w:r>
      <w:r w:rsidR="00716599"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="00716599" w:rsidRPr="00790271">
        <w:rPr>
          <w:rFonts w:ascii="Arial" w:eastAsia="Times New Roman" w:hAnsi="Arial" w:cs="Arial"/>
          <w:color w:val="808080"/>
        </w:rPr>
        <w:t> </w:t>
      </w:r>
      <w:r w:rsidR="00716599" w:rsidRPr="00730563">
        <w:rPr>
          <w:rFonts w:ascii="Palatino Linotype" w:eastAsia="Times New Roman" w:hAnsi="Palatino Linotype" w:cs="Arial"/>
          <w:sz w:val="28"/>
          <w:szCs w:val="28"/>
          <w:lang w:val="vi-VN"/>
        </w:rPr>
        <w:t>Tính:</w:t>
      </w:r>
    </w:p>
    <w:p w:rsidR="00716599" w:rsidRPr="00790271" w:rsidRDefault="00716599" w:rsidP="007165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EE388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1340" w:dyaOrig="720">
          <v:shape id="_x0000_i1035" type="#_x0000_t75" style="width:66.75pt;height:36pt" o:ole="">
            <v:imagedata r:id="rId26" o:title=""/>
          </v:shape>
          <o:OLEObject Type="Embed" ProgID="Equation.DSMT4" ShapeID="_x0000_i1035" DrawAspect="Content" ObjectID="_1647010945" r:id="rId27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716599" w:rsidRPr="00790271" w:rsidRDefault="00716599" w:rsidP="007165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EE388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1260" w:dyaOrig="720">
          <v:shape id="_x0000_i1036" type="#_x0000_t75" style="width:63pt;height:36pt" o:ole="">
            <v:imagedata r:id="rId28" o:title=""/>
          </v:shape>
          <o:OLEObject Type="Embed" ProgID="Equation.DSMT4" ShapeID="_x0000_i1036" DrawAspect="Content" ObjectID="_1647010946" r:id="rId29"/>
        </w:object>
      </w:r>
      <w:r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716599" w:rsidRPr="00790271" w:rsidRDefault="00716599" w:rsidP="0071659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808080"/>
          <w:sz w:val="21"/>
          <w:szCs w:val="21"/>
        </w:rPr>
      </w:pPr>
      <w:r w:rsidRPr="00EE3883">
        <w:rPr>
          <w:rFonts w:ascii="Arial" w:eastAsia="Times New Roman" w:hAnsi="Arial" w:cs="Arial"/>
          <w:color w:val="808080"/>
          <w:position w:val="-28"/>
          <w:sz w:val="21"/>
          <w:szCs w:val="21"/>
        </w:rPr>
        <w:object w:dxaOrig="1880" w:dyaOrig="720">
          <v:shape id="_x0000_i1037" type="#_x0000_t75" style="width:93.75pt;height:36pt" o:ole="">
            <v:imagedata r:id="rId30" o:title=""/>
          </v:shape>
          <o:OLEObject Type="Embed" ProgID="Equation.DSMT4" ShapeID="_x0000_i1037" DrawAspect="Content" ObjectID="_1647010947" r:id="rId31"/>
        </w:object>
      </w:r>
      <w:r w:rsidRPr="00EE3883">
        <w:rPr>
          <w:rFonts w:ascii="Arial" w:eastAsia="Times New Roman" w:hAnsi="Arial" w:cs="Arial"/>
          <w:color w:val="808080"/>
          <w:sz w:val="21"/>
          <w:szCs w:val="21"/>
        </w:rPr>
        <w:t xml:space="preserve"> </w:t>
      </w:r>
    </w:p>
    <w:p w:rsidR="00291CFC" w:rsidRDefault="00716599" w:rsidP="00716599">
      <w:pPr>
        <w:rPr>
          <w:rFonts w:ascii="Palatino Linotype" w:eastAsia="Times New Roman" w:hAnsi="Palatino Linotype" w:cs="Arial"/>
          <w:sz w:val="28"/>
          <w:szCs w:val="28"/>
          <w:lang w:val="vi-VN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4</w:t>
      </w:r>
      <w:r w:rsidR="00DA7168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 xml:space="preserve"> *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eastAsia="Times New Roman" w:hAnsi="Arial" w:cs="Arial"/>
          <w:color w:val="808080"/>
        </w:rPr>
        <w:t> </w:t>
      </w:r>
      <w:r w:rsidRPr="00790271">
        <w:rPr>
          <w:rFonts w:ascii="Palatino Linotype" w:eastAsia="Times New Roman" w:hAnsi="Palatino Linotype" w:cs="Arial"/>
          <w:sz w:val="28"/>
          <w:szCs w:val="28"/>
          <w:lang w:val="vi-VN"/>
        </w:rPr>
        <w:t>Hai vòi nước cùng chảy vào bể cạn. Nếu chảy một mình thì vòi A cần 5 giờ đầy bể, vòi B cần 4 giờ mới đầy bể. Hỏi hai vòi cùng chảy một giờ đã được nửa bể chưa?</w:t>
      </w: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</w:p>
    <w:p w:rsidR="00330003" w:rsidRDefault="00330003" w:rsidP="00716599">
      <w:pP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lastRenderedPageBreak/>
        <w:t>Tiết 1</w:t>
      </w:r>
      <w:r w:rsidRPr="004501B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>:</w:t>
      </w:r>
      <w:r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u w:val="single"/>
        </w:rPr>
        <w:t xml:space="preserve"> Luyện tập</w:t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1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eastAsia="Times New Roman" w:hAnsi="Arial" w:cs="Arial"/>
          <w:color w:val="808080"/>
        </w:rPr>
        <w:t> </w:t>
      </w:r>
      <w:r w:rsidRPr="003300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Xem hình dưới, làm thế nào để chỉ đo hai góc mà biết được số đo của cả ba góc xOy, xOz, yOz</w:t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0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312CB2E" wp14:editId="60636C17">
            <wp:extent cx="1924050" cy="1400175"/>
            <wp:effectExtent l="0" t="0" r="0" b="9525"/>
            <wp:docPr id="5" name="Picture 5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 xml:space="preserve"> 2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eastAsia="Times New Roman" w:hAnsi="Arial" w:cs="Arial"/>
          <w:color w:val="808080"/>
        </w:rPr>
        <w:t>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 Xem hình dưới. Hỏi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(tOv) có phải là góc vuông hay không? Vì sao?</w:t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0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00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57F167F" wp14:editId="48EFDA70">
            <wp:extent cx="2447925" cy="1209675"/>
            <wp:effectExtent l="0" t="0" r="9525" b="9525"/>
            <wp:docPr id="6" name="Picture 6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03" w:rsidRPr="00330003" w:rsidRDefault="00330003" w:rsidP="007165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003" w:rsidRPr="00330003" w:rsidRDefault="00330003" w:rsidP="007165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 xml:space="preserve">Bài </w:t>
      </w:r>
      <w:r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</w:rPr>
        <w:t>3</w:t>
      </w: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.</w:t>
      </w:r>
      <w:r w:rsidRPr="00790271">
        <w:rPr>
          <w:rFonts w:ascii="Arial" w:eastAsia="Times New Roman" w:hAnsi="Arial" w:cs="Arial"/>
          <w:color w:val="808080"/>
        </w:rPr>
        <w:t> </w:t>
      </w:r>
      <w:r w:rsidRPr="003300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Ở hình dưới, hai tia OI , OK đối nhau. Tia OI cắt đoạn thẳng AB tại I. Biết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(KOA) = 120</w:t>
      </w:r>
      <w:r w:rsidRPr="00330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(BOI) = 45</w:t>
      </w:r>
      <w:r w:rsidRPr="003300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Tính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(KOB),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 xml:space="preserve">(AOI), </w:t>
      </w:r>
      <w:r w:rsidRPr="00330003">
        <w:rPr>
          <w:rFonts w:ascii="Cambria Math" w:eastAsia="Times New Roman" w:hAnsi="Cambria Math" w:cs="Cambria Math"/>
          <w:sz w:val="28"/>
          <w:szCs w:val="28"/>
        </w:rPr>
        <w:t>∠</w:t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(BOA)</w:t>
      </w:r>
    </w:p>
    <w:p w:rsidR="00330003" w:rsidRPr="00330003" w:rsidRDefault="00330003" w:rsidP="00330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000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9F8735" wp14:editId="12FB6EBD">
            <wp:extent cx="2667000" cy="1676400"/>
            <wp:effectExtent l="0" t="0" r="0" b="0"/>
            <wp:docPr id="4" name="Picture 4" descr="Bài tập toá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ài tập toán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0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30003" w:rsidRPr="00330003" w:rsidRDefault="00330003" w:rsidP="0071659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003" w:rsidRPr="00330003" w:rsidRDefault="00330003" w:rsidP="00716599">
      <w:pPr>
        <w:rPr>
          <w:rFonts w:ascii="Times New Roman" w:hAnsi="Times New Roman" w:cs="Times New Roman"/>
          <w:sz w:val="28"/>
          <w:szCs w:val="28"/>
        </w:rPr>
      </w:pPr>
      <w:r w:rsidRPr="00790271">
        <w:rPr>
          <w:rFonts w:ascii="Palatino Linotype" w:eastAsia="Times New Roman" w:hAnsi="Palatino Linotype" w:cs="Arial"/>
          <w:b/>
          <w:bCs/>
          <w:color w:val="0033CC"/>
          <w:sz w:val="28"/>
          <w:szCs w:val="28"/>
          <w:u w:val="single"/>
          <w:lang w:val="vi-VN"/>
        </w:rPr>
        <w:t>Bài 4.</w:t>
      </w:r>
      <w:r w:rsidRPr="00790271">
        <w:rPr>
          <w:rFonts w:ascii="Arial" w:eastAsia="Times New Roman" w:hAnsi="Arial" w:cs="Arial"/>
          <w:color w:val="808080"/>
        </w:rPr>
        <w:t> 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Tia Oy nằm giữa hai tia Ox và Oz. Biết </w:t>
      </w:r>
      <w:r w:rsidRPr="00330003">
        <w:rPr>
          <w:rFonts w:ascii="Cambria Math" w:hAnsi="Cambria Math" w:cs="Cambria Math"/>
          <w:sz w:val="28"/>
          <w:szCs w:val="28"/>
          <w:shd w:val="clear" w:color="auto" w:fill="FFFFFF"/>
        </w:rPr>
        <w:t>∠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>(xOy) = 40</w:t>
      </w:r>
      <w:r w:rsidRPr="003300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>. Hỏi góc xOz là nhọn, vuông, tù hay bẹt nếu số đo của góc yOz lần lượt bằng 30</w:t>
      </w:r>
      <w:r w:rsidRPr="003300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>, 50</w:t>
      </w:r>
      <w:r w:rsidRPr="003300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>, 70</w:t>
      </w:r>
      <w:r w:rsidRPr="003300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  <w:r w:rsidRPr="00330003">
        <w:rPr>
          <w:rFonts w:ascii="Times New Roman" w:hAnsi="Times New Roman" w:cs="Times New Roman"/>
          <w:sz w:val="28"/>
          <w:szCs w:val="28"/>
          <w:shd w:val="clear" w:color="auto" w:fill="FFFFFF"/>
        </w:rPr>
        <w:t>, 140</w:t>
      </w:r>
      <w:r w:rsidRPr="003300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o</w:t>
      </w:r>
    </w:p>
    <w:sectPr w:rsidR="00330003" w:rsidRPr="00330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5A11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3310F"/>
    <w:multiLevelType w:val="multilevel"/>
    <w:tmpl w:val="03AC1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9"/>
    <w:rsid w:val="00330003"/>
    <w:rsid w:val="003A1DCB"/>
    <w:rsid w:val="003C244C"/>
    <w:rsid w:val="00663A8F"/>
    <w:rsid w:val="0068634A"/>
    <w:rsid w:val="00716599"/>
    <w:rsid w:val="00730563"/>
    <w:rsid w:val="007A49AF"/>
    <w:rsid w:val="00890CD9"/>
    <w:rsid w:val="00AC0446"/>
    <w:rsid w:val="00AF7C2F"/>
    <w:rsid w:val="00B53F59"/>
    <w:rsid w:val="00C175A1"/>
    <w:rsid w:val="00CA6155"/>
    <w:rsid w:val="00D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jpe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pn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2020-03-29T11:16:00Z</dcterms:created>
  <dcterms:modified xsi:type="dcterms:W3CDTF">2020-03-29T11:16:00Z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